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AE6A" w14:textId="77777777" w:rsidR="00691209" w:rsidRDefault="0017173A" w:rsidP="00691209">
      <w:pPr>
        <w:pStyle w:val="Nessunaspaziatura"/>
        <w:ind w:firstLine="6804"/>
        <w:rPr>
          <w:b/>
          <w:bCs/>
          <w:sz w:val="20"/>
          <w:szCs w:val="20"/>
          <w:lang w:eastAsia="it-IT"/>
        </w:rPr>
      </w:pPr>
      <w:r w:rsidRPr="00991F4A"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br/>
      </w:r>
    </w:p>
    <w:p w14:paraId="16CDDC63" w14:textId="5E9A7141" w:rsidR="00691209" w:rsidRPr="00691209" w:rsidRDefault="00691209" w:rsidP="00691209">
      <w:pPr>
        <w:pStyle w:val="Nessunaspaziatura"/>
        <w:ind w:firstLine="6804"/>
        <w:rPr>
          <w:b/>
          <w:bCs/>
          <w:sz w:val="24"/>
          <w:szCs w:val="24"/>
          <w:lang w:eastAsia="it-IT"/>
        </w:rPr>
      </w:pPr>
      <w:r w:rsidRPr="00691209">
        <w:rPr>
          <w:b/>
          <w:bCs/>
          <w:sz w:val="24"/>
          <w:szCs w:val="24"/>
          <w:lang w:eastAsia="it-IT"/>
        </w:rPr>
        <w:t>Studio Gadler S.r.l.</w:t>
      </w:r>
    </w:p>
    <w:p w14:paraId="72581B5D" w14:textId="77777777" w:rsidR="00691209" w:rsidRPr="00691209" w:rsidRDefault="00691209" w:rsidP="00691209">
      <w:pPr>
        <w:pStyle w:val="Nessunaspaziatura"/>
        <w:ind w:firstLine="6804"/>
        <w:rPr>
          <w:sz w:val="24"/>
          <w:szCs w:val="24"/>
          <w:lang w:eastAsia="it-IT"/>
        </w:rPr>
      </w:pPr>
      <w:r w:rsidRPr="00691209">
        <w:rPr>
          <w:sz w:val="24"/>
          <w:szCs w:val="24"/>
          <w:lang w:eastAsia="it-IT"/>
        </w:rPr>
        <w:t xml:space="preserve">Via </w:t>
      </w:r>
      <w:proofErr w:type="spellStart"/>
      <w:r w:rsidRPr="00691209">
        <w:rPr>
          <w:sz w:val="24"/>
          <w:szCs w:val="24"/>
          <w:lang w:eastAsia="it-IT"/>
        </w:rPr>
        <w:t>Graberi</w:t>
      </w:r>
      <w:proofErr w:type="spellEnd"/>
      <w:r w:rsidRPr="00691209">
        <w:rPr>
          <w:sz w:val="24"/>
          <w:szCs w:val="24"/>
          <w:lang w:eastAsia="it-IT"/>
        </w:rPr>
        <w:t xml:space="preserve"> 12/A</w:t>
      </w:r>
    </w:p>
    <w:p w14:paraId="54FCF4D2" w14:textId="74ED3219" w:rsidR="0017173A" w:rsidRDefault="00691209" w:rsidP="00691209">
      <w:pPr>
        <w:pStyle w:val="Nessunaspaziatura"/>
        <w:ind w:firstLine="6804"/>
        <w:rPr>
          <w:rFonts w:cstheme="minorHAnsi"/>
          <w:sz w:val="24"/>
          <w:szCs w:val="24"/>
        </w:rPr>
      </w:pPr>
      <w:r w:rsidRPr="00691209">
        <w:rPr>
          <w:sz w:val="24"/>
          <w:szCs w:val="24"/>
          <w:lang w:eastAsia="it-IT"/>
        </w:rPr>
        <w:t>38057 Pergine Valsugana (TN)</w:t>
      </w:r>
      <w:r w:rsidRPr="00691209">
        <w:rPr>
          <w:rFonts w:cstheme="minorHAnsi"/>
          <w:sz w:val="24"/>
          <w:szCs w:val="24"/>
        </w:rPr>
        <w:t xml:space="preserve"> </w:t>
      </w:r>
    </w:p>
    <w:p w14:paraId="07490F3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8DA165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197BB29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4F3C62C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7065B42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19E7A6B8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6F3915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91C5492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5328F8" wp14:editId="6A5773CE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EBB45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3EE5349D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28B24" wp14:editId="54A0ADB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B7375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7A20412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26F5D8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4563523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E55E9D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10F8992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C17270F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F423A67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AC72D9F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62E336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577065A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35CDFA" wp14:editId="322BD10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1A6B8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723BA846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DDD64" wp14:editId="072330DB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56DB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75B36FC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7FD30F5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5F012AF1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4AD93664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15E7C5" wp14:editId="1F6962D6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364D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A08882D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015F5F" wp14:editId="34B478C2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E51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45CE4C4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97BA1" wp14:editId="57587819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713D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7AC0F27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044227" wp14:editId="566AC1A9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C30C6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5721BE94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45506" wp14:editId="4D8E9ED8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73F66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44991266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70B23C" wp14:editId="4572ABF8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2324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F63BCB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704B239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0A49C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6D79EDB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78F61B8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148A5645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3C32D1" wp14:editId="2F766115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A7F47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1A1C5B47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771E58" wp14:editId="53D40D4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658DA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4CE66DD6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0D570D" wp14:editId="5FD1386E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FB13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3F1089AD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6EC254" wp14:editId="4C21FFB5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A8CD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787E910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A8DC76E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88860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A04944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CBA4E79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261658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5BB1DF" wp14:editId="0BC3A02A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27EC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3D7FCEE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1EB07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5126DB1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F070CC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2C81C9F1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A2CFD5E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E4312A" wp14:editId="4F3F0427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9344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7B00B85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5ABEBF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F885C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4B47E0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C1147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DE35080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3B96" wp14:editId="74EDC72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75F2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24941438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DFEF4" wp14:editId="0B2AC41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BC7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FD87A63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EDC2433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2E6572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4D8E96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108001B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9CDD04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7BADEC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7011C4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0A5F10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91BBC2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280F24A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7FCE7E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C58E08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8AA9EE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9F6B3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2E138F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553D5C3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C3C9F3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2CB4C0BF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51D9" w14:textId="77777777" w:rsidR="00E953D8" w:rsidRDefault="00E953D8" w:rsidP="0017173A">
      <w:pPr>
        <w:spacing w:after="0" w:line="240" w:lineRule="auto"/>
      </w:pPr>
      <w:r>
        <w:separator/>
      </w:r>
    </w:p>
  </w:endnote>
  <w:endnote w:type="continuationSeparator" w:id="0">
    <w:p w14:paraId="01CE6A06" w14:textId="77777777" w:rsidR="00E953D8" w:rsidRDefault="00E953D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882F" w14:textId="77777777" w:rsidR="00E953D8" w:rsidRDefault="00E953D8" w:rsidP="0017173A">
      <w:pPr>
        <w:spacing w:after="0" w:line="240" w:lineRule="auto"/>
      </w:pPr>
      <w:r>
        <w:separator/>
      </w:r>
    </w:p>
  </w:footnote>
  <w:footnote w:type="continuationSeparator" w:id="0">
    <w:p w14:paraId="1017FB10" w14:textId="77777777" w:rsidR="00E953D8" w:rsidRDefault="00E953D8" w:rsidP="0017173A">
      <w:pPr>
        <w:spacing w:after="0" w:line="240" w:lineRule="auto"/>
      </w:pPr>
      <w:r>
        <w:continuationSeparator/>
      </w:r>
    </w:p>
  </w:footnote>
  <w:footnote w:id="1">
    <w:p w14:paraId="1CECF05B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48CD9119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11445536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14772">
    <w:abstractNumId w:val="5"/>
  </w:num>
  <w:num w:numId="2" w16cid:durableId="692263908">
    <w:abstractNumId w:val="17"/>
  </w:num>
  <w:num w:numId="3" w16cid:durableId="1145512388">
    <w:abstractNumId w:val="12"/>
  </w:num>
  <w:num w:numId="4" w16cid:durableId="1187644202">
    <w:abstractNumId w:val="1"/>
  </w:num>
  <w:num w:numId="5" w16cid:durableId="1870796240">
    <w:abstractNumId w:val="13"/>
  </w:num>
  <w:num w:numId="6" w16cid:durableId="1278828501">
    <w:abstractNumId w:val="15"/>
  </w:num>
  <w:num w:numId="7" w16cid:durableId="1253929796">
    <w:abstractNumId w:val="14"/>
  </w:num>
  <w:num w:numId="8" w16cid:durableId="1929076162">
    <w:abstractNumId w:val="7"/>
  </w:num>
  <w:num w:numId="9" w16cid:durableId="1131897030">
    <w:abstractNumId w:val="10"/>
  </w:num>
  <w:num w:numId="10" w16cid:durableId="1901161855">
    <w:abstractNumId w:val="9"/>
  </w:num>
  <w:num w:numId="11" w16cid:durableId="1141650710">
    <w:abstractNumId w:val="0"/>
  </w:num>
  <w:num w:numId="12" w16cid:durableId="814688648">
    <w:abstractNumId w:val="19"/>
  </w:num>
  <w:num w:numId="13" w16cid:durableId="504055355">
    <w:abstractNumId w:val="11"/>
  </w:num>
  <w:num w:numId="14" w16cid:durableId="438764600">
    <w:abstractNumId w:val="16"/>
  </w:num>
  <w:num w:numId="15" w16cid:durableId="106198988">
    <w:abstractNumId w:val="6"/>
  </w:num>
  <w:num w:numId="16" w16cid:durableId="946619984">
    <w:abstractNumId w:val="3"/>
  </w:num>
  <w:num w:numId="17" w16cid:durableId="386149579">
    <w:abstractNumId w:val="18"/>
  </w:num>
  <w:num w:numId="18" w16cid:durableId="606667577">
    <w:abstractNumId w:val="4"/>
  </w:num>
  <w:num w:numId="19" w16cid:durableId="1956061706">
    <w:abstractNumId w:val="2"/>
  </w:num>
  <w:num w:numId="20" w16cid:durableId="1922568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691209"/>
    <w:rsid w:val="008013D7"/>
    <w:rsid w:val="00A13A98"/>
    <w:rsid w:val="00A535C9"/>
    <w:rsid w:val="00AF1555"/>
    <w:rsid w:val="00BA7265"/>
    <w:rsid w:val="00C00FCC"/>
    <w:rsid w:val="00C62D77"/>
    <w:rsid w:val="00E953D8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E293"/>
  <w15:docId w15:val="{2F0E7DC4-CDF1-4622-A161-DEB44429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91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Giovanni Poletto - Studio Gadler Srl</cp:lastModifiedBy>
  <cp:revision>4</cp:revision>
  <dcterms:created xsi:type="dcterms:W3CDTF">2018-09-25T14:14:00Z</dcterms:created>
  <dcterms:modified xsi:type="dcterms:W3CDTF">2022-11-07T08:42:00Z</dcterms:modified>
</cp:coreProperties>
</file>